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091" w14:textId="77B3B14A" w:rsidR="009202B1" w:rsidRDefault="009202B1" w:rsidP="009202B1">
      <w:pPr>
        <w:pStyle w:val="Heading1"/>
        <w:numPr>
          <w:ilvl w:val="0"/>
          <w:numId w:val="0"/>
        </w:numPr>
      </w:pPr>
      <w:r>
        <w:t>10.  Case for support checklist</w:t>
      </w:r>
    </w:p>
    <w:p w14:paraId="42008B55" w14:textId="77777777" w:rsidR="009202B1" w:rsidRPr="000846DD" w:rsidRDefault="009202B1" w:rsidP="009202B1"/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4816"/>
        <w:gridCol w:w="2408"/>
      </w:tblGrid>
      <w:tr w:rsidR="009202B1" w:rsidRPr="00D1314E" w14:paraId="2F95B091" w14:textId="77777777" w:rsidTr="005D0FF9">
        <w:trPr>
          <w:trHeight w:val="280"/>
          <w:tblHeader/>
        </w:trPr>
        <w:tc>
          <w:tcPr>
            <w:tcW w:w="9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E21DC" w14:textId="77777777" w:rsidR="009202B1" w:rsidRPr="00D1314E" w:rsidRDefault="009202B1" w:rsidP="005D0FF9">
            <w:pPr>
              <w:pStyle w:val="TableTitle1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Checklist for an External C4S</w:t>
            </w:r>
          </w:p>
        </w:tc>
      </w:tr>
      <w:tr w:rsidR="009202B1" w:rsidRPr="00D1314E" w14:paraId="527F8731" w14:textId="77777777" w:rsidTr="005D0FF9">
        <w:tblPrEx>
          <w:shd w:val="clear" w:color="auto" w:fill="63B2DE"/>
        </w:tblPrEx>
        <w:trPr>
          <w:trHeight w:val="290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74A2" w14:textId="77777777" w:rsidR="009202B1" w:rsidRPr="00D1314E" w:rsidRDefault="009202B1" w:rsidP="005D0FF9">
            <w:pPr>
              <w:pStyle w:val="TableStyle3"/>
              <w:jc w:val="center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E290B" w14:textId="77777777" w:rsidR="009202B1" w:rsidRPr="00D1314E" w:rsidRDefault="009202B1" w:rsidP="005D0FF9">
            <w:pPr>
              <w:pStyle w:val="TableStyle3"/>
              <w:jc w:val="center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95BB2" w14:textId="77777777" w:rsidR="009202B1" w:rsidRPr="00D1314E" w:rsidRDefault="009202B1" w:rsidP="005D0FF9">
            <w:pPr>
              <w:pStyle w:val="TableStyle3"/>
              <w:jc w:val="center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RATING. 1 -- 5</w:t>
            </w:r>
          </w:p>
        </w:tc>
      </w:tr>
      <w:tr w:rsidR="009202B1" w:rsidRPr="00D1314E" w14:paraId="6643A009" w14:textId="77777777" w:rsidTr="005D0FF9">
        <w:tblPrEx>
          <w:shd w:val="clear" w:color="auto" w:fill="FFFFFF"/>
        </w:tblPrEx>
        <w:trPr>
          <w:trHeight w:val="730"/>
        </w:trPr>
        <w:tc>
          <w:tcPr>
            <w:tcW w:w="24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403E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CORE CONTENT</w:t>
            </w:r>
          </w:p>
        </w:tc>
        <w:tc>
          <w:tcPr>
            <w:tcW w:w="481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72B0C" w14:textId="146FD244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 xml:space="preserve">Does your case clearly explain how your Advancement Office (AO) makes a difference to the </w:t>
            </w:r>
            <w:r w:rsidR="00FB1162" w:rsidRPr="00D1314E">
              <w:rPr>
                <w:rFonts w:asciiTheme="minorHAnsi" w:hAnsiTheme="minorHAnsi" w:cstheme="minorHAnsi"/>
              </w:rPr>
              <w:t>p</w:t>
            </w:r>
            <w:r w:rsidRPr="00D1314E">
              <w:rPr>
                <w:rFonts w:asciiTheme="minorHAnsi" w:hAnsiTheme="minorHAnsi" w:cstheme="minorHAnsi"/>
              </w:rPr>
              <w:t>rogrammes and projects it delivers?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B1864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1D0D7A6A" w14:textId="77777777" w:rsidTr="005D0FF9">
        <w:tblPrEx>
          <w:shd w:val="clear" w:color="auto" w:fill="FFFFFF"/>
        </w:tblPrEx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F6A7C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5027F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your case explain how and why your campaign(s) will increase your value in your campus and larger community?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D87BE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788262C8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DE7B0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E00BC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your case clearly reflect your vision?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F162B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21121D33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99E7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10783" w14:textId="24009620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it clearly show for what you</w:t>
            </w:r>
            <w:r w:rsidR="00FB1162" w:rsidRPr="00D1314E">
              <w:rPr>
                <w:rFonts w:asciiTheme="minorHAnsi" w:hAnsiTheme="minorHAnsi" w:cstheme="minorHAnsi"/>
              </w:rPr>
              <w:t xml:space="preserve"> a</w:t>
            </w:r>
            <w:r w:rsidRPr="00D1314E">
              <w:rPr>
                <w:rFonts w:asciiTheme="minorHAnsi" w:hAnsiTheme="minorHAnsi" w:cstheme="minorHAnsi"/>
              </w:rPr>
              <w:t>re raising support?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0933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</w:p>
          <w:p w14:paraId="19EFD6DA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</w:p>
        </w:tc>
      </w:tr>
      <w:tr w:rsidR="009202B1" w:rsidRPr="00D1314E" w14:paraId="238CCEC8" w14:textId="77777777" w:rsidTr="005D0FF9">
        <w:tblPrEx>
          <w:shd w:val="clear" w:color="auto" w:fill="FFFFFF"/>
        </w:tblPrEx>
        <w:trPr>
          <w:trHeight w:val="180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F6E340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8F127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your case spell out the basic elements of your plan?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5C60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2E35CC2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58487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A1FE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1013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6F546E07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A2643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EMOTION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AC37D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the case inspire you? Is it exciting to read about the possibilities?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7983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3E256EB2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E01C6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CCBD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Is there anything in your case that touched your heart?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9574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DA39014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475D6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95E0B" w14:textId="458C0305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 xml:space="preserve">Did you find yourself wanting to make the </w:t>
            </w:r>
            <w:r w:rsidR="00FB1162" w:rsidRPr="00D1314E">
              <w:rPr>
                <w:rFonts w:asciiTheme="minorHAnsi" w:hAnsiTheme="minorHAnsi" w:cstheme="minorHAnsi"/>
              </w:rPr>
              <w:t>p</w:t>
            </w:r>
            <w:r w:rsidRPr="00D1314E">
              <w:rPr>
                <w:rFonts w:asciiTheme="minorHAnsi" w:hAnsiTheme="minorHAnsi" w:cstheme="minorHAnsi"/>
              </w:rPr>
              <w:t>rogrammes/projects a reality?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9BAE3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363650A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AFB3F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91A1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09CFC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AA07CC3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7DCEB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WRITING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E442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Is the case written in the active rather than the passive voice?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B9D5A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7A5A8673" w14:textId="77777777" w:rsidTr="005D0FF9">
        <w:tblPrEx>
          <w:shd w:val="clear" w:color="auto" w:fill="FFFFFF"/>
        </w:tblPrEx>
        <w:trPr>
          <w:trHeight w:val="72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EEA01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05CD" w14:textId="2ABB25A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Is it written from the perspective of the reader's interests rather than from your fund development or organisation's needs?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505C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58AC669B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4F058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568DD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Are the sentences short -- no more than 10-15 words?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4BABB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3706815E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93DDE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76DA0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it rely on short, simple words rather than multi-syllabic, technical jargon or cliches?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57641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C41A213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DC041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52D92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Is the case as brief as it possibly can be?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F71B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7F3B3C3B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36F85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A192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02B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33BE54E0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28DE9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HEADINGS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ADB78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When you only read the headings, do you get the essence of the message?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4A6F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AF9C33C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AD2F8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C3369" w14:textId="68A03D20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 xml:space="preserve">Do the headings engage you enough to compel you want </w:t>
            </w:r>
            <w:r w:rsidR="00FB1162" w:rsidRPr="00D1314E">
              <w:rPr>
                <w:rFonts w:asciiTheme="minorHAnsi" w:hAnsiTheme="minorHAnsi" w:cstheme="minorHAnsi"/>
              </w:rPr>
              <w:t>t</w:t>
            </w:r>
            <w:r w:rsidRPr="00D1314E">
              <w:rPr>
                <w:rFonts w:asciiTheme="minorHAnsi" w:hAnsiTheme="minorHAnsi" w:cstheme="minorHAnsi"/>
              </w:rPr>
              <w:t>o read the document?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D0948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1DD21DE9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3917E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1473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51A63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1C900AB1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2343C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lastRenderedPageBreak/>
              <w:t>APPEARANCE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AB4D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 xml:space="preserve">Is the document formatted clearly with plenty of white space to make for easy reading? 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8A14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3EC379B2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6F1A7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8D35" w14:textId="6655DD13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Are the paragraphs short -- no more than 4 sentences?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2CF32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0863DB48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074E8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E0EB" w14:textId="777777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Are the margins wide enough to write comments?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E5BC7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5AD3ACC1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0018A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807AA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ADA40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5B273C13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A59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  <w:b/>
                <w:bCs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FLOW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BF0D5" w14:textId="070F03B0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 the ideas make both logical and emotional sense?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2CD35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618E89CF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8C3B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8796B" w14:textId="303EE4A2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 xml:space="preserve">Are the sections in an order </w:t>
            </w:r>
            <w:r w:rsidR="00320DBC" w:rsidRPr="00D1314E">
              <w:rPr>
                <w:rFonts w:asciiTheme="minorHAnsi" w:hAnsiTheme="minorHAnsi" w:cstheme="minorHAnsi"/>
              </w:rPr>
              <w:t>t</w:t>
            </w:r>
            <w:r w:rsidRPr="00D1314E">
              <w:rPr>
                <w:rFonts w:asciiTheme="minorHAnsi" w:hAnsiTheme="minorHAnsi" w:cstheme="minorHAnsi"/>
              </w:rPr>
              <w:t>hat leads you through a natural thought process?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6CA60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48B4CB26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9A83C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7DE11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EE499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68078BEB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25D86" w14:textId="77777777" w:rsidR="009202B1" w:rsidRPr="00D1314E" w:rsidRDefault="009202B1" w:rsidP="005D0FF9">
            <w:pPr>
              <w:pStyle w:val="TableStyle6"/>
              <w:rPr>
                <w:rFonts w:asciiTheme="minorHAnsi" w:hAnsiTheme="minorHAnsi" w:cstheme="minorHAnsi"/>
                <w:b/>
                <w:bCs/>
              </w:rPr>
            </w:pPr>
            <w:r w:rsidRPr="00D1314E">
              <w:rPr>
                <w:rFonts w:asciiTheme="minorHAnsi" w:hAnsiTheme="minorHAnsi" w:cstheme="minorHAnsi"/>
                <w:b/>
                <w:bCs/>
              </w:rPr>
              <w:t>ADMINISTRATION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ACD06" w14:textId="660D2BFC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Does every page have a "VERSION: Date"?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35DF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46777090" w14:textId="77777777" w:rsidTr="005D0FF9">
        <w:tblPrEx>
          <w:shd w:val="clear" w:color="auto" w:fill="FFFFFF"/>
        </w:tblPrEx>
        <w:trPr>
          <w:trHeight w:val="485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A365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C182F" w14:textId="225D5377" w:rsidR="009202B1" w:rsidRPr="00D1314E" w:rsidRDefault="009202B1" w:rsidP="005D0FF9">
            <w:pPr>
              <w:pStyle w:val="TableStyle2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Do you and you team schedule meetings to review your case?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88948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  <w:tr w:rsidR="009202B1" w:rsidRPr="00D1314E" w14:paraId="57E49826" w14:textId="77777777" w:rsidTr="005D0FF9">
        <w:tblPrEx>
          <w:shd w:val="clear" w:color="auto" w:fill="FFFFFF"/>
        </w:tblPrEx>
        <w:trPr>
          <w:trHeight w:val="279"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233E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  <w:tc>
          <w:tcPr>
            <w:tcW w:w="481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3070C" w14:textId="77777777" w:rsidR="009202B1" w:rsidRPr="00D1314E" w:rsidRDefault="009202B1" w:rsidP="005D0FF9">
            <w:pPr>
              <w:pStyle w:val="TableStyle2"/>
              <w:jc w:val="right"/>
              <w:rPr>
                <w:rFonts w:asciiTheme="minorHAnsi" w:hAnsiTheme="minorHAnsi" w:cstheme="minorHAnsi"/>
              </w:rPr>
            </w:pPr>
            <w:r w:rsidRPr="00D1314E">
              <w:rPr>
                <w:rFonts w:asciiTheme="minorHAnsi" w:hAnsiTheme="minorHAnsi" w:cstheme="minorHAnsi"/>
              </w:rPr>
              <w:t>TOTAL /120: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2250F" w14:textId="77777777" w:rsidR="009202B1" w:rsidRPr="00D1314E" w:rsidRDefault="009202B1" w:rsidP="005D0FF9">
            <w:pPr>
              <w:rPr>
                <w:rFonts w:cstheme="minorHAnsi"/>
              </w:rPr>
            </w:pPr>
          </w:p>
        </w:tc>
      </w:tr>
    </w:tbl>
    <w:p w14:paraId="15F4A2E3" w14:textId="703467EB" w:rsidR="005920A6" w:rsidRPr="00D1314E" w:rsidRDefault="005920A6" w:rsidP="0000600F">
      <w:pPr>
        <w:rPr>
          <w:rFonts w:cstheme="minorHAnsi"/>
        </w:rPr>
      </w:pPr>
    </w:p>
    <w:sectPr w:rsidR="005920A6" w:rsidRPr="00D13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D43"/>
    <w:multiLevelType w:val="hybridMultilevel"/>
    <w:tmpl w:val="5832E7F4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01C46"/>
    <w:multiLevelType w:val="hybridMultilevel"/>
    <w:tmpl w:val="9BE4E108"/>
    <w:lvl w:ilvl="0" w:tplc="04090001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088336">
    <w:abstractNumId w:val="1"/>
  </w:num>
  <w:num w:numId="2" w16cid:durableId="50509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B1"/>
    <w:rsid w:val="0000600F"/>
    <w:rsid w:val="00232EA7"/>
    <w:rsid w:val="00320DBC"/>
    <w:rsid w:val="004A6AD1"/>
    <w:rsid w:val="005920A6"/>
    <w:rsid w:val="00903841"/>
    <w:rsid w:val="009202B1"/>
    <w:rsid w:val="00A402CA"/>
    <w:rsid w:val="00D1314E"/>
    <w:rsid w:val="00F5068B"/>
    <w:rsid w:val="00FB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D1C343"/>
  <w15:chartTrackingRefBased/>
  <w15:docId w15:val="{9A5309C5-13E1-4149-8FD5-166814BD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B1"/>
    <w:rPr>
      <w:rFonts w:eastAsiaTheme="minorEastAsia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2B1"/>
    <w:pPr>
      <w:keepNext/>
      <w:keepLines/>
      <w:numPr>
        <w:numId w:val="1"/>
      </w:numPr>
      <w:spacing w:before="240"/>
      <w:outlineLvl w:val="0"/>
    </w:pPr>
    <w:rPr>
      <w:rFonts w:ascii="Garamond" w:eastAsiaTheme="majorEastAsia" w:hAnsi="Garamond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B1"/>
    <w:rPr>
      <w:rFonts w:ascii="Garamond" w:eastAsiaTheme="majorEastAsia" w:hAnsi="Garamond" w:cstheme="majorBidi"/>
      <w:b/>
      <w:color w:val="2F5496" w:themeColor="accent1" w:themeShade="BF"/>
      <w:kern w:val="0"/>
      <w:sz w:val="32"/>
      <w:szCs w:val="32"/>
      <w:lang w:val="en-GB" w:eastAsia="en-GB"/>
      <w14:ligatures w14:val="none"/>
    </w:rPr>
  </w:style>
  <w:style w:type="paragraph" w:customStyle="1" w:styleId="TableStyle3">
    <w:name w:val="Table Style 3"/>
    <w:rsid w:val="009202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FEFFFE"/>
      <w:kern w:val="0"/>
      <w:sz w:val="20"/>
      <w:szCs w:val="20"/>
      <w:bdr w:val="nil"/>
      <w14:ligatures w14:val="none"/>
    </w:rPr>
  </w:style>
  <w:style w:type="paragraph" w:customStyle="1" w:styleId="TableStyle6">
    <w:name w:val="Table Style 6"/>
    <w:rsid w:val="009202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357CA2"/>
      <w:kern w:val="0"/>
      <w:sz w:val="20"/>
      <w:szCs w:val="20"/>
      <w:bdr w:val="nil"/>
      <w14:ligatures w14:val="none"/>
    </w:rPr>
  </w:style>
  <w:style w:type="paragraph" w:customStyle="1" w:styleId="TableStyle2">
    <w:name w:val="Table Style 2"/>
    <w:rsid w:val="009202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0"/>
      <w:szCs w:val="20"/>
      <w:bdr w:val="nil"/>
      <w14:ligatures w14:val="none"/>
    </w:rPr>
  </w:style>
  <w:style w:type="paragraph" w:customStyle="1" w:styleId="TableTitle1">
    <w:name w:val="Table Title 1"/>
    <w:rsid w:val="009202B1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Arial Unicode MS" w:hAnsi="Helvetica" w:cs="Arial Unicode MS"/>
      <w:color w:val="000000"/>
      <w:kern w:val="0"/>
      <w:bdr w:val="nil"/>
      <w14:ligatures w14:val="none"/>
    </w:rPr>
  </w:style>
  <w:style w:type="paragraph" w:styleId="Revision">
    <w:name w:val="Revision"/>
    <w:hidden/>
    <w:uiPriority w:val="99"/>
    <w:semiHidden/>
    <w:rsid w:val="00FB1162"/>
    <w:rPr>
      <w:rFonts w:eastAsiaTheme="minorEastAsia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D55E16-C465-2F4B-9115-B9FBC187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 Thuynsma</dc:creator>
  <cp:keywords/>
  <dc:description/>
  <cp:lastModifiedBy>Dr. HA Thuynsma</cp:lastModifiedBy>
  <cp:revision>8</cp:revision>
  <dcterms:created xsi:type="dcterms:W3CDTF">2024-01-07T17:19:00Z</dcterms:created>
  <dcterms:modified xsi:type="dcterms:W3CDTF">2024-01-08T11:14:00Z</dcterms:modified>
</cp:coreProperties>
</file>